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0" w:type="dxa"/>
        <w:shd w:val="clear" w:color="auto" w:fill="FFFFFF"/>
        <w:tblCellMar>
          <w:left w:w="75" w:type="dxa"/>
          <w:right w:w="75" w:type="dxa"/>
        </w:tblCellMar>
        <w:tblLook w:val="04A0"/>
      </w:tblPr>
      <w:tblGrid>
        <w:gridCol w:w="8456"/>
      </w:tblGrid>
      <w:tr w:rsidR="00937D11" w:rsidRPr="00937D11" w:rsidTr="00224E7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71B46" w:rsidRPr="00F71B46" w:rsidRDefault="00F71B46" w:rsidP="00F71B46">
            <w:pPr>
              <w:jc w:val="center"/>
              <w:rPr>
                <w:rFonts w:ascii="黑体" w:eastAsia="黑体" w:hAnsi="黑体" w:cs="宋体"/>
                <w:kern w:val="36"/>
                <w:sz w:val="36"/>
                <w:szCs w:val="36"/>
              </w:rPr>
            </w:pPr>
            <w:r w:rsidRPr="00F71B46">
              <w:rPr>
                <w:rFonts w:ascii="黑体" w:eastAsia="黑体" w:hAnsi="黑体" w:cs="宋体" w:hint="eastAsia"/>
                <w:kern w:val="36"/>
                <w:sz w:val="36"/>
                <w:szCs w:val="36"/>
              </w:rPr>
              <w:t>重庆幼儿师范高等专科学校</w:t>
            </w:r>
          </w:p>
          <w:p w:rsidR="00937D11" w:rsidRDefault="00937D11" w:rsidP="00F71B46">
            <w:pPr>
              <w:widowControl/>
              <w:wordWrap w:val="0"/>
              <w:spacing w:line="420" w:lineRule="atLeast"/>
              <w:jc w:val="center"/>
              <w:outlineLvl w:val="0"/>
              <w:rPr>
                <w:rFonts w:ascii="黑体" w:eastAsia="黑体" w:hAnsi="黑体" w:cs="宋体"/>
                <w:kern w:val="36"/>
                <w:sz w:val="36"/>
                <w:szCs w:val="36"/>
              </w:rPr>
            </w:pPr>
            <w:r w:rsidRPr="00937D11">
              <w:rPr>
                <w:rFonts w:ascii="黑体" w:eastAsia="黑体" w:hAnsi="黑体" w:cs="宋体" w:hint="eastAsia"/>
                <w:kern w:val="36"/>
                <w:sz w:val="36"/>
                <w:szCs w:val="36"/>
              </w:rPr>
              <w:t>晨检</w:t>
            </w:r>
            <w:r w:rsidR="006E25FA" w:rsidRPr="00455F14">
              <w:rPr>
                <w:rFonts w:ascii="黑体" w:eastAsia="黑体" w:hAnsi="黑体" w:cs="宋体" w:hint="eastAsia"/>
                <w:kern w:val="36"/>
                <w:sz w:val="36"/>
                <w:szCs w:val="36"/>
              </w:rPr>
              <w:t>及因病缺课</w:t>
            </w:r>
            <w:r w:rsidR="00AF0C2B">
              <w:rPr>
                <w:rFonts w:ascii="黑体" w:eastAsia="黑体" w:hAnsi="黑体" w:cs="宋体" w:hint="eastAsia"/>
                <w:kern w:val="36"/>
                <w:sz w:val="36"/>
                <w:szCs w:val="36"/>
              </w:rPr>
              <w:t>追查</w:t>
            </w:r>
            <w:r w:rsidRPr="00937D11">
              <w:rPr>
                <w:rFonts w:ascii="黑体" w:eastAsia="黑体" w:hAnsi="黑体" w:cs="宋体" w:hint="eastAsia"/>
                <w:kern w:val="36"/>
                <w:sz w:val="36"/>
                <w:szCs w:val="36"/>
              </w:rPr>
              <w:t>制度</w:t>
            </w:r>
          </w:p>
          <w:p w:rsidR="002D4729" w:rsidRPr="00937D11" w:rsidRDefault="002D4729" w:rsidP="00937D11">
            <w:pPr>
              <w:widowControl/>
              <w:wordWrap w:val="0"/>
              <w:spacing w:line="420" w:lineRule="atLeast"/>
              <w:jc w:val="center"/>
              <w:outlineLvl w:val="0"/>
              <w:rPr>
                <w:rFonts w:ascii="黑体" w:eastAsia="黑体" w:hAnsi="黑体" w:cs="宋体"/>
                <w:kern w:val="36"/>
                <w:sz w:val="36"/>
                <w:szCs w:val="36"/>
              </w:rPr>
            </w:pPr>
          </w:p>
        </w:tc>
      </w:tr>
      <w:tr w:rsidR="00937D11" w:rsidRPr="00937D11" w:rsidTr="00224E7B">
        <w:trPr>
          <w:trHeight w:val="4500"/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937D11" w:rsidRPr="00937D11" w:rsidRDefault="00937D11" w:rsidP="00455F14">
            <w:pPr>
              <w:widowControl/>
              <w:wordWrap w:val="0"/>
              <w:spacing w:before="100" w:beforeAutospacing="1" w:after="100" w:afterAutospacing="1" w:line="420" w:lineRule="atLeast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7D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为增强</w:t>
            </w:r>
            <w:hyperlink r:id="rId6" w:tgtFrame="_blank" w:history="1">
              <w:r w:rsidRPr="00455F14">
                <w:rPr>
                  <w:rFonts w:ascii="宋体" w:eastAsia="宋体" w:hAnsi="宋体" w:cs="宋体" w:hint="eastAsia"/>
                  <w:color w:val="000000"/>
                  <w:kern w:val="0"/>
                  <w:sz w:val="24"/>
                  <w:szCs w:val="24"/>
                  <w:u w:val="single"/>
                </w:rPr>
                <w:t>学校</w:t>
              </w:r>
            </w:hyperlink>
            <w:r w:rsidRPr="00937D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疾病预防与控制力度，提高</w:t>
            </w:r>
            <w:hyperlink r:id="rId7" w:tgtFrame="_blank" w:history="1">
              <w:r w:rsidRPr="00455F14">
                <w:rPr>
                  <w:rFonts w:ascii="宋体" w:eastAsia="宋体" w:hAnsi="宋体" w:cs="宋体" w:hint="eastAsia"/>
                  <w:color w:val="000000"/>
                  <w:kern w:val="0"/>
                  <w:sz w:val="24"/>
                  <w:szCs w:val="24"/>
                  <w:u w:val="single"/>
                </w:rPr>
                <w:t>师生</w:t>
              </w:r>
            </w:hyperlink>
            <w:r w:rsidRPr="00937D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防病意识，保障师生身体</w:t>
            </w:r>
            <w:hyperlink r:id="rId8" w:tgtFrame="_blank" w:history="1">
              <w:r w:rsidRPr="00455F14">
                <w:rPr>
                  <w:rFonts w:ascii="宋体" w:eastAsia="宋体" w:hAnsi="宋体" w:cs="宋体" w:hint="eastAsia"/>
                  <w:color w:val="000000"/>
                  <w:kern w:val="0"/>
                  <w:sz w:val="24"/>
                  <w:szCs w:val="24"/>
                  <w:u w:val="single"/>
                </w:rPr>
                <w:t>健康</w:t>
              </w:r>
            </w:hyperlink>
            <w:r w:rsidRPr="00937D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，防止各类传染病的发生，做到早发现、早</w:t>
            </w:r>
            <w:hyperlink r:id="rId9" w:tgtFrame="_blank" w:history="1">
              <w:r w:rsidRPr="00455F14">
                <w:rPr>
                  <w:rFonts w:ascii="宋体" w:eastAsia="宋体" w:hAnsi="宋体" w:cs="宋体" w:hint="eastAsia"/>
                  <w:color w:val="000000"/>
                  <w:kern w:val="0"/>
                  <w:sz w:val="24"/>
                  <w:szCs w:val="24"/>
                  <w:u w:val="single"/>
                </w:rPr>
                <w:t>报告</w:t>
              </w:r>
            </w:hyperlink>
            <w:r w:rsidRPr="00937D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、早隔离、早治疗，结合学校的实际</w:t>
            </w:r>
            <w:hyperlink r:id="rId10" w:tgtFrame="_blank" w:history="1">
              <w:r w:rsidRPr="00455F14">
                <w:rPr>
                  <w:rFonts w:ascii="宋体" w:eastAsia="宋体" w:hAnsi="宋体" w:cs="宋体" w:hint="eastAsia"/>
                  <w:color w:val="000000"/>
                  <w:kern w:val="0"/>
                  <w:sz w:val="24"/>
                  <w:szCs w:val="24"/>
                  <w:u w:val="single"/>
                </w:rPr>
                <w:t>情况</w:t>
              </w:r>
            </w:hyperlink>
            <w:r w:rsidRPr="00937D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，</w:t>
            </w:r>
            <w:r w:rsidR="006E25FA" w:rsidRPr="00455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特制订</w:t>
            </w:r>
            <w:r w:rsidRPr="00937D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学校晨检</w:t>
            </w:r>
            <w:r w:rsidR="006E25FA" w:rsidRPr="00455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及因病缺课管理</w:t>
            </w:r>
            <w:r w:rsidRPr="00937D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制度</w:t>
            </w:r>
            <w:r w:rsidR="006E25FA" w:rsidRPr="00455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173D4E" w:rsidRPr="00455F14" w:rsidRDefault="00937D11" w:rsidP="00455F14">
            <w:pPr>
              <w:widowControl/>
              <w:wordWrap w:val="0"/>
              <w:spacing w:before="100" w:beforeAutospacing="1" w:after="100" w:afterAutospacing="1" w:line="420" w:lineRule="atLeast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7D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1、每天早上学生</w:t>
            </w:r>
            <w:r w:rsidR="006E25FA" w:rsidRPr="00455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各寝室室长</w:t>
            </w:r>
            <w:r w:rsidR="00AB2BB3" w:rsidRPr="00455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为</w:t>
            </w:r>
            <w:r w:rsidR="00AB2BB3" w:rsidRPr="00937D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检查人负责进行晨检工作</w:t>
            </w:r>
            <w:r w:rsidR="00AB2BB3" w:rsidRPr="00455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，将每天</w:t>
            </w:r>
            <w:r w:rsidR="00173D4E" w:rsidRPr="00455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情况报告给本班生活委员</w:t>
            </w:r>
            <w:r w:rsidR="006E25FA" w:rsidRPr="00455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统计</w:t>
            </w:r>
            <w:r w:rsidRPr="00937D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，</w:t>
            </w:r>
            <w:r w:rsidR="00AF0C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辅导员及</w:t>
            </w:r>
            <w:r w:rsidR="00173D4E" w:rsidRPr="00455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班长监督</w:t>
            </w:r>
            <w:r w:rsidRPr="00937D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937D11" w:rsidRPr="00455F14" w:rsidRDefault="00173D4E" w:rsidP="00455F14">
            <w:pPr>
              <w:widowControl/>
              <w:wordWrap w:val="0"/>
              <w:spacing w:before="100" w:beforeAutospacing="1" w:after="100" w:afterAutospacing="1" w:line="420" w:lineRule="atLeast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5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2、</w:t>
            </w:r>
            <w:r w:rsidR="00937D11" w:rsidRPr="00937D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晨检主要采取询问、</w:t>
            </w:r>
            <w:hyperlink r:id="rId11" w:tgtFrame="_blank" w:history="1">
              <w:r w:rsidR="00937D11" w:rsidRPr="00455F14">
                <w:rPr>
                  <w:rFonts w:ascii="宋体" w:eastAsia="宋体" w:hAnsi="宋体" w:cs="宋体" w:hint="eastAsia"/>
                  <w:color w:val="000000"/>
                  <w:kern w:val="0"/>
                  <w:sz w:val="24"/>
                  <w:szCs w:val="24"/>
                  <w:u w:val="single"/>
                </w:rPr>
                <w:t>观察</w:t>
              </w:r>
            </w:hyperlink>
            <w:r w:rsidR="00937D11" w:rsidRPr="00937D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等形式，特别</w:t>
            </w:r>
            <w:r w:rsidRPr="00455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关注发热、呕吐、腹泻，咳嗽、咳痰两周或两周以上的，以及心理偏差的学生</w:t>
            </w:r>
            <w:r w:rsidR="00937D11" w:rsidRPr="00937D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,</w:t>
            </w:r>
            <w:r w:rsidRPr="00455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如有紧急情况立即报告校医务室，</w:t>
            </w:r>
            <w:r w:rsidR="00D6670D" w:rsidRPr="00455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校医进行初诊及处理，需进一步诊治者立即送往</w:t>
            </w:r>
            <w:r w:rsidR="00937D11" w:rsidRPr="00937D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医院进行检查确诊</w:t>
            </w:r>
            <w:r w:rsidR="00D6670D" w:rsidRPr="00455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，并逐层报告。</w:t>
            </w:r>
          </w:p>
          <w:p w:rsidR="00D6670D" w:rsidRPr="00937D11" w:rsidRDefault="00D6670D" w:rsidP="00455F14">
            <w:pPr>
              <w:widowControl/>
              <w:wordWrap w:val="0"/>
              <w:spacing w:before="100" w:beforeAutospacing="1" w:after="100" w:afterAutospacing="1" w:line="420" w:lineRule="atLeast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5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3、</w:t>
            </w:r>
            <w:r w:rsidR="00224E7B" w:rsidRPr="00455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校医将晨检有疑似病例的名单继续随访了解情况。</w:t>
            </w:r>
          </w:p>
          <w:p w:rsidR="00224E7B" w:rsidRPr="00455F14" w:rsidRDefault="00224E7B" w:rsidP="00455F14">
            <w:pPr>
              <w:widowControl/>
              <w:wordWrap w:val="0"/>
              <w:spacing w:before="100" w:beforeAutospacing="1" w:after="100" w:afterAutospacing="1" w:line="420" w:lineRule="atLeast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5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4、学生在医务室就诊需到医院进一步检查的学生，需在因病缺课表内做好</w:t>
            </w:r>
            <w:r w:rsidR="00AF0C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记录</w:t>
            </w:r>
            <w:r w:rsidRPr="00455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，并回访就诊情况排除传染病患者。</w:t>
            </w:r>
          </w:p>
          <w:p w:rsidR="00224E7B" w:rsidRPr="00455F14" w:rsidRDefault="00AF0C2B" w:rsidP="00AF0C2B">
            <w:pPr>
              <w:widowControl/>
              <w:wordWrap w:val="0"/>
              <w:snapToGrid w:val="0"/>
              <w:spacing w:line="520" w:lineRule="atLeast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5、</w:t>
            </w:r>
            <w:r w:rsidR="00224E7B" w:rsidRPr="00455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学生因病请假，凡直接到系部请假者，由系部筛查</w:t>
            </w:r>
            <w:r w:rsidR="00455F14" w:rsidRPr="00455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患者情况，如有疑似传染病者需报告医务室。</w:t>
            </w:r>
            <w:r w:rsidRPr="00AF0C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医务室应及时监测和登记，并确保无遗漏，准确跟踪处理。并采取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相应</w:t>
            </w:r>
            <w:r w:rsidRPr="00AF0C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措施，防止疫情的蔓延。</w:t>
            </w:r>
          </w:p>
          <w:p w:rsidR="00937D11" w:rsidRPr="00937D11" w:rsidRDefault="00224E7B" w:rsidP="00455F14">
            <w:pPr>
              <w:widowControl/>
              <w:wordWrap w:val="0"/>
              <w:spacing w:before="100" w:beforeAutospacing="1" w:after="100" w:afterAutospacing="1" w:line="420" w:lineRule="atLeast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5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6、晨检报告及因病缺课要</w:t>
            </w:r>
            <w:r w:rsidR="00937D11" w:rsidRPr="00937D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做到认真、细致，无遗漏</w:t>
            </w:r>
            <w:r w:rsidRPr="00455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="002718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不瞒报、</w:t>
            </w:r>
            <w:r w:rsidRPr="00455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不谎报</w:t>
            </w:r>
            <w:r w:rsidR="00937D11" w:rsidRPr="00937D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937D11" w:rsidRPr="00937D11" w:rsidRDefault="00224E7B" w:rsidP="00455F14">
            <w:pPr>
              <w:widowControl/>
              <w:wordWrap w:val="0"/>
              <w:spacing w:before="100" w:beforeAutospacing="1" w:after="100" w:afterAutospacing="1" w:line="420" w:lineRule="atLeast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5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  <w:r w:rsidR="00937D11" w:rsidRPr="00937D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="00AF0C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对学生患</w:t>
            </w:r>
            <w:r w:rsidRPr="00455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传染病、特殊疾病</w:t>
            </w:r>
            <w:r w:rsidR="00AF0C2B" w:rsidRPr="00AF0C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其复课要严格把关</w:t>
            </w:r>
            <w:r w:rsidR="00AF0C2B" w:rsidRPr="00CA17FA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，</w:t>
            </w:r>
            <w:r w:rsidRPr="00455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均需</w:t>
            </w:r>
            <w:r w:rsidR="00937D11" w:rsidRPr="00937D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持二级以上医院</w:t>
            </w:r>
            <w:r w:rsidRPr="00455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或疾控中心开具的复学</w:t>
            </w:r>
            <w:hyperlink r:id="rId12" w:tgtFrame="_blank" w:history="1">
              <w:r w:rsidR="00937D11" w:rsidRPr="00455F14">
                <w:rPr>
                  <w:rFonts w:ascii="宋体" w:eastAsia="宋体" w:hAnsi="宋体" w:cs="宋体" w:hint="eastAsia"/>
                  <w:color w:val="000000"/>
                  <w:kern w:val="0"/>
                  <w:sz w:val="24"/>
                  <w:szCs w:val="24"/>
                  <w:u w:val="single"/>
                </w:rPr>
                <w:t>证明</w:t>
              </w:r>
            </w:hyperlink>
            <w:r w:rsidR="00937D11" w:rsidRPr="00937D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到学校</w:t>
            </w:r>
            <w:r w:rsidRPr="00455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医务室登记</w:t>
            </w:r>
            <w:r w:rsidR="00937D11" w:rsidRPr="00937D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方可回校上课。</w:t>
            </w:r>
          </w:p>
          <w:p w:rsidR="00937D11" w:rsidRPr="00937D11" w:rsidRDefault="00937D11" w:rsidP="00937D11">
            <w:pPr>
              <w:widowControl/>
              <w:wordWrap w:val="0"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0454E7" w:rsidRPr="00937D11" w:rsidRDefault="000454E7"/>
    <w:sectPr w:rsidR="000454E7" w:rsidRPr="00937D11" w:rsidSect="00224E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5E81" w:rsidRDefault="00185E81" w:rsidP="00937D11">
      <w:r>
        <w:separator/>
      </w:r>
    </w:p>
  </w:endnote>
  <w:endnote w:type="continuationSeparator" w:id="1">
    <w:p w:rsidR="00185E81" w:rsidRDefault="00185E81" w:rsidP="00937D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5E81" w:rsidRDefault="00185E81" w:rsidP="00937D11">
      <w:r>
        <w:separator/>
      </w:r>
    </w:p>
  </w:footnote>
  <w:footnote w:type="continuationSeparator" w:id="1">
    <w:p w:rsidR="00185E81" w:rsidRDefault="00185E81" w:rsidP="00937D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7D11"/>
    <w:rsid w:val="000454E7"/>
    <w:rsid w:val="00173D4E"/>
    <w:rsid w:val="00185E81"/>
    <w:rsid w:val="00224E7B"/>
    <w:rsid w:val="00271872"/>
    <w:rsid w:val="002B2C3C"/>
    <w:rsid w:val="002D4729"/>
    <w:rsid w:val="003543FE"/>
    <w:rsid w:val="003C65DC"/>
    <w:rsid w:val="00455F14"/>
    <w:rsid w:val="00691A2D"/>
    <w:rsid w:val="006E25FA"/>
    <w:rsid w:val="00722C3B"/>
    <w:rsid w:val="00937D11"/>
    <w:rsid w:val="00AB2BB3"/>
    <w:rsid w:val="00AF0C2B"/>
    <w:rsid w:val="00D6670D"/>
    <w:rsid w:val="00F71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3FE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37D1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link w:val="3Char"/>
    <w:uiPriority w:val="9"/>
    <w:qFormat/>
    <w:rsid w:val="00937D11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937D11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7D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7D1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37D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37D1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37D1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Char">
    <w:name w:val="标题 3 Char"/>
    <w:basedOn w:val="a0"/>
    <w:link w:val="3"/>
    <w:uiPriority w:val="9"/>
    <w:rsid w:val="00937D11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Char">
    <w:name w:val="标题 4 Char"/>
    <w:basedOn w:val="a0"/>
    <w:link w:val="4"/>
    <w:uiPriority w:val="9"/>
    <w:rsid w:val="00937D11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937D11"/>
  </w:style>
  <w:style w:type="character" w:styleId="a5">
    <w:name w:val="Hyperlink"/>
    <w:basedOn w:val="a0"/>
    <w:uiPriority w:val="99"/>
    <w:semiHidden/>
    <w:unhideWhenUsed/>
    <w:rsid w:val="00937D11"/>
    <w:rPr>
      <w:color w:val="0000FF"/>
      <w:u w:val="single"/>
    </w:rPr>
  </w:style>
  <w:style w:type="character" w:styleId="a6">
    <w:name w:val="Strong"/>
    <w:basedOn w:val="a0"/>
    <w:uiPriority w:val="22"/>
    <w:qFormat/>
    <w:rsid w:val="00937D11"/>
    <w:rPr>
      <w:b/>
      <w:bCs/>
    </w:rPr>
  </w:style>
  <w:style w:type="paragraph" w:styleId="a7">
    <w:name w:val="Normal (Web)"/>
    <w:basedOn w:val="a"/>
    <w:uiPriority w:val="99"/>
    <w:unhideWhenUsed/>
    <w:rsid w:val="00937D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js.com/xuexi/redianyued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unjs.com/Special/shishengqing/" TargetMode="External"/><Relationship Id="rId12" Type="http://schemas.openxmlformats.org/officeDocument/2006/relationships/hyperlink" Target="http://www.unjs.com/zhengmin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js.com/Special/xuexiaogongzuojihua/" TargetMode="External"/><Relationship Id="rId11" Type="http://schemas.openxmlformats.org/officeDocument/2006/relationships/hyperlink" Target="http://www.unjs.com/Special/guanchariji/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unjs.com/Special/qingkuangshuoming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unjs.com/baogao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148</Words>
  <Characters>847</Characters>
  <Application>Microsoft Office Word</Application>
  <DocSecurity>0</DocSecurity>
  <Lines>7</Lines>
  <Paragraphs>1</Paragraphs>
  <ScaleCrop>false</ScaleCrop>
  <Company>UQi.me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2017-09-24T00:21:00Z</dcterms:created>
  <dcterms:modified xsi:type="dcterms:W3CDTF">2019-12-12T05:50:00Z</dcterms:modified>
</cp:coreProperties>
</file>